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3261"/>
        <w:gridCol w:w="2693"/>
        <w:gridCol w:w="3174"/>
      </w:tblGrid>
      <w:tr w:rsidR="00232652" w14:paraId="68F9F64C" w14:textId="77777777">
        <w:tc>
          <w:tcPr>
            <w:tcW w:w="4452" w:type="dxa"/>
            <w:gridSpan w:val="2"/>
            <w:tcBorders>
              <w:bottom w:val="single" w:sz="6" w:space="0" w:color="auto"/>
            </w:tcBorders>
          </w:tcPr>
          <w:p w14:paraId="31527298" w14:textId="77777777" w:rsidR="00232652" w:rsidRDefault="00232652">
            <w:pPr>
              <w:pStyle w:val="Ohjeteksit"/>
              <w:rPr>
                <w:lang w:val="fi-FI"/>
              </w:rPr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</w:tcBorders>
          </w:tcPr>
          <w:p w14:paraId="4302FF85" w14:textId="77777777" w:rsidR="00232652" w:rsidRDefault="00232652">
            <w:pPr>
              <w:pStyle w:val="Ohjeteksit"/>
              <w:rPr>
                <w:b/>
                <w:sz w:val="24"/>
                <w:lang w:val="fi-FI"/>
              </w:rPr>
            </w:pPr>
            <w:r>
              <w:rPr>
                <w:b/>
                <w:sz w:val="24"/>
                <w:lang w:val="fi-FI"/>
              </w:rPr>
              <w:t>ILMOITUS MELUA JA TÄRINÄÄ AIHEUTTAVASTA TILAPÄISESTÄ TOIMINNASTA</w:t>
            </w:r>
          </w:p>
          <w:p w14:paraId="65116409" w14:textId="77777777" w:rsidR="008803F5" w:rsidRDefault="008803F5">
            <w:pPr>
              <w:pStyle w:val="Ohjeteksit"/>
              <w:rPr>
                <w:lang w:val="fi-FI"/>
              </w:rPr>
            </w:pPr>
          </w:p>
          <w:p w14:paraId="67379B7D" w14:textId="77777777" w:rsidR="00232652" w:rsidRDefault="00232652">
            <w:pPr>
              <w:pStyle w:val="Ohjeteksit"/>
              <w:rPr>
                <w:lang w:val="fi-FI"/>
              </w:rPr>
            </w:pPr>
            <w:r>
              <w:rPr>
                <w:lang w:val="fi-FI"/>
              </w:rPr>
              <w:t xml:space="preserve">(Ympäristönsuojelulaki </w:t>
            </w:r>
            <w:r w:rsidR="004C4F11">
              <w:rPr>
                <w:lang w:val="fi-FI"/>
              </w:rPr>
              <w:t>118</w:t>
            </w:r>
            <w:r>
              <w:rPr>
                <w:lang w:val="fi-FI"/>
              </w:rPr>
              <w:t xml:space="preserve"> §)</w:t>
            </w:r>
          </w:p>
          <w:p w14:paraId="5B54EBAA" w14:textId="77777777" w:rsidR="00232652" w:rsidRDefault="00232652">
            <w:pPr>
              <w:pStyle w:val="Ohjeteksit"/>
              <w:rPr>
                <w:lang w:val="fi-FI"/>
              </w:rPr>
            </w:pPr>
          </w:p>
          <w:p w14:paraId="63E1D01E" w14:textId="77777777" w:rsidR="00232652" w:rsidRDefault="00232652">
            <w:pPr>
              <w:pStyle w:val="Ohjeteksit"/>
              <w:rPr>
                <w:lang w:val="fi-FI"/>
              </w:rPr>
            </w:pPr>
          </w:p>
        </w:tc>
      </w:tr>
      <w:tr w:rsidR="00232652" w14:paraId="259E23FF" w14:textId="77777777"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586AB4EC" w14:textId="77777777" w:rsidR="00232652" w:rsidRDefault="00232652">
            <w:pPr>
              <w:pStyle w:val="Ohjetekstipieni"/>
            </w:pPr>
            <w:r>
              <w:t>(Viranomainen täyttää)</w:t>
            </w:r>
          </w:p>
        </w:tc>
        <w:tc>
          <w:tcPr>
            <w:tcW w:w="586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0ABB07B" w14:textId="77777777" w:rsidR="00232652" w:rsidRDefault="00232652">
            <w:pPr>
              <w:pStyle w:val="Ohjetekstipieni"/>
            </w:pPr>
            <w:r>
              <w:t>Viranomaisen yhteystiedot</w:t>
            </w:r>
          </w:p>
        </w:tc>
      </w:tr>
      <w:tr w:rsidR="00232652" w14:paraId="55BD29A8" w14:textId="77777777">
        <w:tc>
          <w:tcPr>
            <w:tcW w:w="4452" w:type="dxa"/>
            <w:gridSpan w:val="2"/>
            <w:tcBorders>
              <w:left w:val="single" w:sz="6" w:space="0" w:color="auto"/>
            </w:tcBorders>
          </w:tcPr>
          <w:p w14:paraId="3ED7A1CA" w14:textId="77777777" w:rsidR="00232652" w:rsidRDefault="00232652">
            <w:pPr>
              <w:pStyle w:val="Ohjetekstipieni"/>
            </w:pPr>
            <w:r>
              <w:t>Diaarimerkintä</w:t>
            </w:r>
          </w:p>
          <w:p w14:paraId="7166860A" w14:textId="77777777" w:rsidR="00232652" w:rsidRDefault="00232652">
            <w:pPr>
              <w:pStyle w:val="Ohjetekstipieni"/>
            </w:pPr>
          </w:p>
          <w:p w14:paraId="05312EAA" w14:textId="77777777"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right w:val="single" w:sz="6" w:space="0" w:color="auto"/>
            </w:tcBorders>
          </w:tcPr>
          <w:p w14:paraId="4AD7DB24" w14:textId="77777777" w:rsidR="00232652" w:rsidRDefault="00232652">
            <w:pPr>
              <w:pStyle w:val="Ohjetekstipieni"/>
            </w:pPr>
          </w:p>
          <w:p w14:paraId="55FED46F" w14:textId="77777777" w:rsidR="00232652" w:rsidRDefault="00232652">
            <w:pPr>
              <w:pStyle w:val="Ohjetekstipieni"/>
            </w:pPr>
          </w:p>
          <w:p w14:paraId="2C2896CB" w14:textId="77777777" w:rsidR="00232652" w:rsidRDefault="00232652">
            <w:pPr>
              <w:pStyle w:val="Ohjetekstipieni"/>
            </w:pPr>
          </w:p>
          <w:p w14:paraId="2C2DB5E0" w14:textId="77777777" w:rsidR="00232652" w:rsidRDefault="00232652">
            <w:pPr>
              <w:pStyle w:val="Ohjetekstipieni"/>
            </w:pPr>
          </w:p>
          <w:p w14:paraId="70A71AD4" w14:textId="77777777" w:rsidR="00232652" w:rsidRDefault="00232652">
            <w:pPr>
              <w:pStyle w:val="Ohjetekstipieni"/>
            </w:pPr>
          </w:p>
        </w:tc>
      </w:tr>
      <w:tr w:rsidR="00232652" w14:paraId="3F9FE85B" w14:textId="77777777">
        <w:tc>
          <w:tcPr>
            <w:tcW w:w="445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54F3E893" w14:textId="77777777" w:rsidR="00232652" w:rsidRDefault="00232652">
            <w:pPr>
              <w:pStyle w:val="Ohjetekstipieni"/>
            </w:pPr>
            <w:r>
              <w:t>Ilmoitus on tullut vireille</w:t>
            </w:r>
          </w:p>
          <w:p w14:paraId="2C2E2160" w14:textId="77777777" w:rsidR="00232652" w:rsidRDefault="00232652">
            <w:pPr>
              <w:pStyle w:val="Ohjetekstipieni"/>
            </w:pPr>
          </w:p>
          <w:p w14:paraId="00C32EC7" w14:textId="77777777" w:rsidR="00232652" w:rsidRDefault="00232652">
            <w:pPr>
              <w:pStyle w:val="Ohjetekstipieni"/>
            </w:pPr>
          </w:p>
        </w:tc>
        <w:tc>
          <w:tcPr>
            <w:tcW w:w="586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AE64608" w14:textId="77777777" w:rsidR="00232652" w:rsidRDefault="00232652">
            <w:pPr>
              <w:pStyle w:val="Ohjetekstipieni"/>
            </w:pPr>
          </w:p>
          <w:p w14:paraId="4F199485" w14:textId="77777777" w:rsidR="00232652" w:rsidRDefault="00232652">
            <w:pPr>
              <w:pStyle w:val="Ohjetekstipieni"/>
            </w:pPr>
          </w:p>
          <w:p w14:paraId="2363A209" w14:textId="77777777" w:rsidR="00232652" w:rsidRDefault="00232652">
            <w:pPr>
              <w:pStyle w:val="Ohjetekstipieni"/>
            </w:pPr>
          </w:p>
          <w:p w14:paraId="404C0671" w14:textId="77777777" w:rsidR="00232652" w:rsidRDefault="00232652">
            <w:pPr>
              <w:pStyle w:val="Ohjetekstipieni"/>
            </w:pPr>
          </w:p>
        </w:tc>
      </w:tr>
      <w:tr w:rsidR="00232652" w14:paraId="01858C00" w14:textId="77777777">
        <w:tc>
          <w:tcPr>
            <w:tcW w:w="10319" w:type="dxa"/>
            <w:gridSpan w:val="4"/>
            <w:tcBorders>
              <w:top w:val="single" w:sz="6" w:space="0" w:color="auto"/>
            </w:tcBorders>
          </w:tcPr>
          <w:p w14:paraId="74A1B396" w14:textId="77777777" w:rsidR="00232652" w:rsidRDefault="00232652">
            <w:pPr>
              <w:pStyle w:val="Ohjetekstipieni"/>
            </w:pPr>
          </w:p>
          <w:p w14:paraId="7A737B19" w14:textId="77777777" w:rsidR="00232652" w:rsidRDefault="00232652">
            <w:pPr>
              <w:pStyle w:val="Ohjetekstipieni"/>
            </w:pPr>
          </w:p>
          <w:p w14:paraId="3B4666C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16E24534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ILMOITUSVELVOLLINEN</w:t>
            </w:r>
            <w:r>
              <w:t xml:space="preserve"> </w:t>
            </w:r>
          </w:p>
        </w:tc>
      </w:tr>
      <w:tr w:rsidR="00AE7182" w14:paraId="4790A766" w14:textId="77777777" w:rsidTr="00AE7182">
        <w:trPr>
          <w:trHeight w:val="567"/>
        </w:trPr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5880A3" w14:textId="77777777" w:rsidR="00AE7182" w:rsidRDefault="00AE7182">
            <w:pPr>
              <w:pStyle w:val="Ohjetekstipieni"/>
            </w:pPr>
            <w:r>
              <w:t>Ilmoitusvelvollisen nimi tai toiminimi</w:t>
            </w:r>
          </w:p>
          <w:p w14:paraId="0D4BE69A" w14:textId="553C3974" w:rsidR="00AE7182" w:rsidRPr="00AE7182" w:rsidRDefault="00AE7182">
            <w:pPr>
              <w:pStyle w:val="Ohjetekstipieni"/>
              <w:rPr>
                <w:rFonts w:ascii="Times New Roman" w:hAnsi="Times New Roman"/>
              </w:rPr>
            </w:pPr>
            <w:r w:rsidRPr="00AE7182">
              <w:rPr>
                <w:rFonts w:ascii="Times New Roman" w:hAnsi="Times New Roman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AE7182">
              <w:rPr>
                <w:rFonts w:ascii="Times New Roman" w:hAnsi="Times New Roman"/>
              </w:rPr>
              <w:instrText xml:space="preserve"> FORMTEXT </w:instrText>
            </w:r>
            <w:r w:rsidRPr="00AE7182">
              <w:rPr>
                <w:rFonts w:ascii="Times New Roman" w:hAnsi="Times New Roman"/>
              </w:rPr>
            </w:r>
            <w:r w:rsidRPr="00AE7182">
              <w:rPr>
                <w:rFonts w:ascii="Times New Roman" w:hAnsi="Times New Roman"/>
              </w:rPr>
              <w:fldChar w:fldCharType="separate"/>
            </w:r>
            <w:r w:rsidR="00A57C39">
              <w:rPr>
                <w:rFonts w:ascii="Times New Roman" w:hAnsi="Times New Roman"/>
                <w:noProof/>
                <w:sz w:val="20"/>
              </w:rPr>
              <w:t>Savon Kuljetus Oy</w:t>
            </w:r>
            <w:r w:rsidRPr="00AE7182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3DA6ADA" w14:textId="77777777" w:rsid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AE7182">
              <w:rPr>
                <w:rFonts w:ascii="Arial" w:hAnsi="Arial" w:cs="Arial"/>
                <w:sz w:val="16"/>
                <w:szCs w:val="16"/>
                <w:lang w:val="fi-FI"/>
              </w:rPr>
              <w:t>Y-tunnus</w:t>
            </w:r>
          </w:p>
          <w:p w14:paraId="5D41FCEB" w14:textId="784D5767" w:rsidR="00AE7182" w:rsidRPr="00AE7182" w:rsidRDefault="00AE7182">
            <w:pPr>
              <w:pStyle w:val="Tyttteksti2"/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noProof/>
                <w:sz w:val="20"/>
              </w:rPr>
              <w:t>0171337-9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2DF193C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72E0B4" w14:textId="77777777" w:rsidR="00232652" w:rsidRDefault="00232652">
            <w:pPr>
              <w:pStyle w:val="Ohjetekstipieni"/>
            </w:pPr>
            <w:r>
              <w:t>Lähiosoite</w:t>
            </w:r>
          </w:p>
          <w:p w14:paraId="39231B67" w14:textId="1BC58041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noProof/>
                <w:sz w:val="20"/>
              </w:rPr>
              <w:t>Asevarikontie 15</w:t>
            </w:r>
            <w:r>
              <w:rPr>
                <w:lang w:val="fi-FI"/>
              </w:rPr>
              <w:fldChar w:fldCharType="end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</w:p>
        </w:tc>
      </w:tr>
      <w:tr w:rsidR="00232652" w14:paraId="40C25787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3D7CBF8" w14:textId="77777777" w:rsidR="00232652" w:rsidRDefault="00232652">
            <w:pPr>
              <w:pStyle w:val="Ohjetekstipieni"/>
            </w:pPr>
            <w:r>
              <w:t>Postinumero ja postitoimipaikka</w:t>
            </w:r>
          </w:p>
          <w:p w14:paraId="58B8B346" w14:textId="0F62EAAC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lang w:val="fi-FI"/>
              </w:rPr>
              <w:t>70800 Kuopio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39A9C8C6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49A60" w14:textId="77777777" w:rsidR="00232652" w:rsidRDefault="00232652">
            <w:pPr>
              <w:pStyle w:val="Ohjetekstipieni"/>
            </w:pPr>
            <w:r>
              <w:t>Yhteyshenkilön nimi ja yhteystiedot (puhelin, sähköposti)</w:t>
            </w:r>
          </w:p>
          <w:p w14:paraId="17C347E5" w14:textId="7CC77635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 w:rsidRPr="00A57C39">
              <w:rPr>
                <w:noProof/>
                <w:sz w:val="20"/>
                <w:lang w:val="fi-FI"/>
              </w:rPr>
              <w:t>Timo Tossavainen, 044 7272590, timo.tossavainen@sa</w:t>
            </w:r>
            <w:r w:rsidR="00A57C39">
              <w:rPr>
                <w:noProof/>
                <w:sz w:val="20"/>
                <w:lang w:val="fi-FI"/>
              </w:rPr>
              <w:t>vonkuljetus.fi</w:t>
            </w:r>
            <w:r>
              <w:rPr>
                <w:lang w:val="fi-FI"/>
              </w:rPr>
              <w:fldChar w:fldCharType="end"/>
            </w:r>
          </w:p>
        </w:tc>
      </w:tr>
      <w:tr w:rsidR="008803F5" w14:paraId="1F400F4A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830B1" w14:textId="77777777" w:rsidR="008803F5" w:rsidRDefault="008803F5" w:rsidP="000E732E">
            <w:pPr>
              <w:pStyle w:val="Ohjetekstipieni"/>
            </w:pPr>
            <w:r>
              <w:t>Laskutusosoite (postiosoite tai verkkolaskuosoite)</w:t>
            </w:r>
          </w:p>
          <w:p w14:paraId="3014D1CB" w14:textId="29C1289F" w:rsidR="00DC21F1" w:rsidRDefault="009A1A8C" w:rsidP="00A57C39">
            <w:pPr>
              <w:pStyle w:val="Tyttteksti2"/>
              <w:rPr>
                <w:noProof/>
                <w:sz w:val="20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lang w:val="fi-FI"/>
              </w:rPr>
              <w:t>V</w:t>
            </w:r>
            <w:r w:rsidR="00A57C39" w:rsidRPr="00A57C39">
              <w:rPr>
                <w:noProof/>
                <w:sz w:val="20"/>
                <w:lang w:val="fi-FI"/>
              </w:rPr>
              <w:t>erkkolaskuosoitteemme: 003701713379</w:t>
            </w:r>
            <w:r w:rsidR="00A57C39">
              <w:rPr>
                <w:noProof/>
                <w:sz w:val="20"/>
                <w:lang w:val="fi-FI"/>
              </w:rPr>
              <w:t xml:space="preserve"> </w:t>
            </w:r>
          </w:p>
          <w:p w14:paraId="08F5E10F" w14:textId="3F335A1D" w:rsidR="00A57C39" w:rsidRPr="00A57C39" w:rsidRDefault="00A57C39" w:rsidP="00A57C39">
            <w:pPr>
              <w:pStyle w:val="Tyttteksti2"/>
              <w:rPr>
                <w:noProof/>
                <w:sz w:val="20"/>
                <w:lang w:val="fi-FI"/>
              </w:rPr>
            </w:pPr>
            <w:r w:rsidRPr="00A57C39">
              <w:rPr>
                <w:noProof/>
                <w:sz w:val="20"/>
                <w:lang w:val="fi-FI"/>
              </w:rPr>
              <w:t>Verkkolaskuoperaattorimme: Maventa</w:t>
            </w:r>
          </w:p>
          <w:p w14:paraId="2232FF31" w14:textId="77777777" w:rsidR="00DC21F1" w:rsidRDefault="00A57C39" w:rsidP="00A57C39">
            <w:pPr>
              <w:pStyle w:val="Tyttteksti2"/>
              <w:rPr>
                <w:noProof/>
                <w:sz w:val="20"/>
                <w:lang w:val="fi-FI"/>
              </w:rPr>
            </w:pPr>
            <w:r w:rsidRPr="00A57C39">
              <w:rPr>
                <w:noProof/>
                <w:sz w:val="20"/>
                <w:lang w:val="fi-FI"/>
              </w:rPr>
              <w:t>Operaattorin välittäjäntunnus: 003721291126</w:t>
            </w:r>
          </w:p>
          <w:p w14:paraId="20C0CB32" w14:textId="471AFFC2" w:rsidR="008803F5" w:rsidRDefault="00DC21F1" w:rsidP="00A57C39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t>Viite:7753/Timo Tossavainen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3AD79640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7797405A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08CBEED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328531E3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AIHEUTTAMISPAIKKA</w:t>
            </w:r>
          </w:p>
        </w:tc>
      </w:tr>
      <w:tr w:rsidR="00232652" w14:paraId="53F8694C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BABF0D9" w14:textId="77777777" w:rsidR="00232652" w:rsidRDefault="00232652">
            <w:pPr>
              <w:pStyle w:val="Ohjetekstipieni"/>
            </w:pPr>
            <w:r>
              <w:t>Osoite</w:t>
            </w:r>
          </w:p>
          <w:p w14:paraId="0E43A407" w14:textId="5A4B4F94" w:rsidR="00232652" w:rsidRPr="00DC21F1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 w:rsidRPr="00DC21F1">
              <w:rPr>
                <w:noProof/>
                <w:sz w:val="20"/>
                <w:lang w:val="fi-FI"/>
              </w:rPr>
              <w:t>Sallantie 100, 98100 Kemijärvi</w:t>
            </w:r>
            <w:r w:rsidR="00DC21F1" w:rsidRPr="00DC21F1">
              <w:rPr>
                <w:noProof/>
                <w:sz w:val="20"/>
                <w:lang w:val="fi-FI"/>
              </w:rPr>
              <w:t>, viereinen ratasilt</w:t>
            </w:r>
            <w:r w:rsidR="00DC21F1">
              <w:rPr>
                <w:noProof/>
                <w:sz w:val="20"/>
                <w:lang w:val="fi-FI"/>
              </w:rPr>
              <w:t>a</w:t>
            </w:r>
            <w:r>
              <w:rPr>
                <w:lang w:val="fi-FI"/>
              </w:rPr>
              <w:fldChar w:fldCharType="end"/>
            </w:r>
          </w:p>
        </w:tc>
      </w:tr>
      <w:bookmarkStart w:id="0" w:name="Check93"/>
      <w:tr w:rsidR="009A1A8C" w14:paraId="38AEAEC0" w14:textId="77777777" w:rsidTr="00A85542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C70C2" w14:textId="1A965752" w:rsidR="009A1A8C" w:rsidRPr="009A1A8C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57C39"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 xml:space="preserve">Sijainti on esitetty kartalla, liitteessä nro </w:t>
            </w: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 w:rsidRPr="00A57C39">
              <w:rPr>
                <w:noProof/>
                <w:sz w:val="20"/>
                <w:lang w:val="fi-FI"/>
              </w:rPr>
              <w:t>1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441C8E0" w14:textId="77777777">
        <w:tc>
          <w:tcPr>
            <w:tcW w:w="10319" w:type="dxa"/>
            <w:gridSpan w:val="4"/>
          </w:tcPr>
          <w:p w14:paraId="2072C15C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6D70B671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18140CF5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TOIMINTA</w:t>
            </w:r>
          </w:p>
        </w:tc>
      </w:tr>
      <w:tr w:rsidR="00232652" w14:paraId="23713A91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AC42A37" w14:textId="77777777" w:rsidR="00232652" w:rsidRDefault="00232652">
            <w:pPr>
              <w:pStyle w:val="Ohjetekstipieni"/>
            </w:pPr>
            <w:r>
              <w:t>Rakentaminen</w:t>
            </w:r>
          </w:p>
          <w:bookmarkStart w:id="1" w:name="Check82"/>
          <w:p w14:paraId="52946EF3" w14:textId="22D7F0C3" w:rsidR="00232652" w:rsidRDefault="00232652" w:rsidP="007949C3">
            <w:pPr>
              <w:pStyle w:val="Tyttteksti2"/>
              <w:tabs>
                <w:tab w:val="clear" w:pos="1134"/>
                <w:tab w:val="left" w:pos="1560"/>
                <w:tab w:val="left" w:pos="3261"/>
                <w:tab w:val="left" w:pos="4962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louhinta</w:t>
            </w:r>
            <w:r>
              <w:rPr>
                <w:lang w:val="fi-FI"/>
              </w:rPr>
              <w:t xml:space="preserve"> </w:t>
            </w:r>
            <w:r>
              <w:rPr>
                <w:lang w:val="fi-FI"/>
              </w:rPr>
              <w:tab/>
            </w:r>
            <w:bookmarkStart w:id="2" w:name="Check83"/>
            <w:r>
              <w:rPr>
                <w:lang w:val="fi-FI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2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murskaus</w:t>
            </w:r>
            <w:r>
              <w:rPr>
                <w:lang w:val="fi-FI"/>
              </w:rPr>
              <w:tab/>
            </w:r>
            <w:bookmarkStart w:id="3" w:name="Check84"/>
            <w:r>
              <w:rPr>
                <w:lang w:val="fi-FI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3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paalutus</w:t>
            </w:r>
            <w:r>
              <w:rPr>
                <w:lang w:val="fi-FI"/>
              </w:rPr>
              <w:tab/>
            </w:r>
            <w:bookmarkStart w:id="4" w:name="Check85"/>
            <w:r>
              <w:rPr>
                <w:lang w:val="fi-FI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A57C39"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 xml:space="preserve">, mikä?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A57C39">
              <w:rPr>
                <w:noProof/>
                <w:sz w:val="20"/>
              </w:rPr>
              <w:t>Ratasillan hiekkapuhallus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5F4EAF67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A1CB" w14:textId="77777777" w:rsidR="00232652" w:rsidRDefault="00232652">
            <w:pPr>
              <w:pStyle w:val="Ohjetekstipieni"/>
            </w:pPr>
            <w:r>
              <w:t>Tapahtuma</w:t>
            </w:r>
          </w:p>
          <w:bookmarkStart w:id="5" w:name="Check86"/>
          <w:p w14:paraId="49ABCFC6" w14:textId="77777777" w:rsidR="00232652" w:rsidRDefault="00232652" w:rsidP="007949C3">
            <w:pPr>
              <w:pStyle w:val="Tyttteksti2"/>
              <w:tabs>
                <w:tab w:val="left" w:pos="1701"/>
                <w:tab w:val="left" w:pos="2268"/>
              </w:tabs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5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ulkoilmakonsertti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6" w:name="Check87"/>
            <w:r>
              <w:rPr>
                <w:lang w:val="fi-FI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6"/>
            <w:r>
              <w:rPr>
                <w:rFonts w:ascii="Arial" w:hAnsi="Arial"/>
                <w:sz w:val="16"/>
                <w:lang w:val="fi-FI"/>
              </w:rPr>
              <w:t xml:space="preserve"> muu</w:t>
            </w:r>
            <w:r w:rsidR="008740C5">
              <w:rPr>
                <w:rFonts w:ascii="Arial" w:hAnsi="Arial"/>
                <w:sz w:val="16"/>
                <w:lang w:val="fi-FI"/>
              </w:rPr>
              <w:t>, mikä?</w:t>
            </w:r>
            <w:r w:rsidR="007949C3">
              <w:rPr>
                <w:rFonts w:ascii="Arial" w:hAnsi="Arial"/>
                <w:sz w:val="16"/>
                <w:lang w:val="fi-FI"/>
              </w:rPr>
              <w:t xml:space="preserve"> </w:t>
            </w:r>
            <w:r w:rsidR="009A1A8C"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9A1A8C">
              <w:rPr>
                <w:lang w:val="fi-FI"/>
              </w:rPr>
              <w:instrText xml:space="preserve"> FORMTEXT </w:instrText>
            </w:r>
            <w:r w:rsidR="009A1A8C">
              <w:rPr>
                <w:lang w:val="fi-FI"/>
              </w:rPr>
            </w:r>
            <w:r w:rsidR="009A1A8C">
              <w:rPr>
                <w:lang w:val="fi-FI"/>
              </w:rPr>
              <w:fldChar w:fldCharType="separate"/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 w:rsidRPr="009A1A8C">
              <w:rPr>
                <w:noProof/>
                <w:sz w:val="20"/>
              </w:rPr>
              <w:t> 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52874168" w14:textId="77777777">
        <w:tc>
          <w:tcPr>
            <w:tcW w:w="10319" w:type="dxa"/>
            <w:gridSpan w:val="4"/>
          </w:tcPr>
          <w:p w14:paraId="68ABDF67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4A65C38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1D2C961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TOIMINNAN KESTO</w:t>
            </w:r>
          </w:p>
        </w:tc>
      </w:tr>
      <w:tr w:rsidR="00232652" w14:paraId="3F42B12E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E50415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t>Aloittamispäivä</w:t>
            </w:r>
          </w:p>
          <w:p w14:paraId="51DA502D" w14:textId="54428C4B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noProof/>
                <w:sz w:val="20"/>
              </w:rPr>
              <w:t>5.5.2025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1359CF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</w:tcPr>
          <w:p w14:paraId="7C93FB96" w14:textId="77777777" w:rsidR="00232652" w:rsidRDefault="00232652">
            <w:pPr>
              <w:pStyle w:val="Ohjetekstipieni"/>
              <w:tabs>
                <w:tab w:val="left" w:pos="284"/>
              </w:tabs>
            </w:pPr>
            <w:r>
              <w:t>Päättymispäivä</w:t>
            </w:r>
          </w:p>
          <w:p w14:paraId="1AF98B5C" w14:textId="77777777" w:rsidR="00DC21F1" w:rsidRDefault="009A1A8C">
            <w:pPr>
              <w:pStyle w:val="Tyttteksti2"/>
              <w:rPr>
                <w:noProof/>
                <w:sz w:val="20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noProof/>
                <w:sz w:val="20"/>
              </w:rPr>
              <w:t>30.9.2026</w:t>
            </w:r>
          </w:p>
          <w:p w14:paraId="5427AD71" w14:textId="13AA9AAA" w:rsidR="00232652" w:rsidRDefault="00DC21F1">
            <w:pPr>
              <w:pStyle w:val="Tyttteksti2"/>
              <w:rPr>
                <w:lang w:val="fi-FI"/>
              </w:rPr>
            </w:pPr>
            <w:r w:rsidRPr="00DC21F1">
              <w:rPr>
                <w:noProof/>
                <w:sz w:val="20"/>
                <w:lang w:val="fi-FI"/>
              </w:rPr>
              <w:t>Työmaa on tauolla talven ajan arviolta 10/2025-4/2026 välisen a</w:t>
            </w:r>
            <w:r>
              <w:rPr>
                <w:noProof/>
                <w:sz w:val="20"/>
                <w:lang w:val="fi-FI"/>
              </w:rPr>
              <w:t>jan.</w:t>
            </w:r>
            <w:r w:rsidR="009A1A8C">
              <w:rPr>
                <w:lang w:val="fi-FI"/>
              </w:rPr>
              <w:fldChar w:fldCharType="end"/>
            </w:r>
          </w:p>
        </w:tc>
      </w:tr>
      <w:tr w:rsidR="00232652" w14:paraId="57F2D7AB" w14:textId="77777777">
        <w:tc>
          <w:tcPr>
            <w:tcW w:w="1191" w:type="dxa"/>
            <w:tcBorders>
              <w:top w:val="single" w:sz="2" w:space="0" w:color="auto"/>
              <w:left w:val="single" w:sz="6" w:space="0" w:color="auto"/>
            </w:tcBorders>
          </w:tcPr>
          <w:p w14:paraId="50D2C209" w14:textId="77777777" w:rsidR="00232652" w:rsidRPr="008740C5" w:rsidRDefault="00232652">
            <w:pPr>
              <w:pStyle w:val="Tyttteksti2"/>
              <w:rPr>
                <w:rFonts w:ascii="Arial" w:hAnsi="Arial"/>
                <w:sz w:val="16"/>
                <w:lang w:val="fi-FI"/>
              </w:rPr>
            </w:pPr>
            <w:r w:rsidRPr="008740C5">
              <w:rPr>
                <w:rFonts w:ascii="Arial" w:hAnsi="Arial"/>
                <w:sz w:val="16"/>
                <w:lang w:val="fi-FI"/>
              </w:rPr>
              <w:t>Ma – pe (klo)</w:t>
            </w:r>
          </w:p>
        </w:tc>
        <w:tc>
          <w:tcPr>
            <w:tcW w:w="9128" w:type="dxa"/>
            <w:gridSpan w:val="3"/>
            <w:tcBorders>
              <w:top w:val="single" w:sz="2" w:space="0" w:color="auto"/>
              <w:right w:val="single" w:sz="6" w:space="0" w:color="auto"/>
            </w:tcBorders>
          </w:tcPr>
          <w:p w14:paraId="406AB01B" w14:textId="2C9CDD06" w:rsidR="00232652" w:rsidRPr="00A57C39" w:rsidRDefault="009A1A8C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A57C39">
              <w:rPr>
                <w:lang w:val="fi-FI"/>
              </w:rPr>
              <w:t>6</w:t>
            </w:r>
            <w:r w:rsidR="00A57C39" w:rsidRPr="00A57C39">
              <w:rPr>
                <w:noProof/>
                <w:sz w:val="20"/>
                <w:lang w:val="fi-FI"/>
              </w:rPr>
              <w:t>:00-2</w:t>
            </w:r>
            <w:r w:rsidR="009F0536">
              <w:rPr>
                <w:noProof/>
                <w:sz w:val="20"/>
                <w:lang w:val="fi-FI"/>
              </w:rPr>
              <w:t>0</w:t>
            </w:r>
            <w:r w:rsidR="00A57C39" w:rsidRPr="00A57C39">
              <w:rPr>
                <w:noProof/>
                <w:sz w:val="20"/>
                <w:lang w:val="fi-FI"/>
              </w:rPr>
              <w:t>:00, junaliikenteen aiheuttamista rajoituksista johtuen tarvittaessa yksittäisinä päivinä myös 2</w:t>
            </w:r>
            <w:r w:rsidR="009F0536">
              <w:rPr>
                <w:noProof/>
                <w:sz w:val="20"/>
                <w:lang w:val="fi-FI"/>
              </w:rPr>
              <w:t>0</w:t>
            </w:r>
            <w:r w:rsidR="00A57C39" w:rsidRPr="00A57C39">
              <w:rPr>
                <w:noProof/>
                <w:sz w:val="20"/>
                <w:lang w:val="fi-FI"/>
              </w:rPr>
              <w:t>-0</w:t>
            </w:r>
            <w:r w:rsidR="009F0536">
              <w:rPr>
                <w:noProof/>
                <w:sz w:val="20"/>
                <w:lang w:val="fi-FI"/>
              </w:rPr>
              <w:t>6</w:t>
            </w:r>
            <w:r w:rsidR="00A57C39" w:rsidRPr="00A57C39">
              <w:rPr>
                <w:noProof/>
                <w:sz w:val="20"/>
                <w:lang w:val="fi-FI"/>
              </w:rPr>
              <w:t xml:space="preserve"> välillä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7DB38D50" w14:textId="77777777">
        <w:tc>
          <w:tcPr>
            <w:tcW w:w="1191" w:type="dxa"/>
            <w:tcBorders>
              <w:left w:val="single" w:sz="6" w:space="0" w:color="auto"/>
            </w:tcBorders>
          </w:tcPr>
          <w:p w14:paraId="1A48AF7D" w14:textId="77777777" w:rsidR="00232652" w:rsidRDefault="00232652">
            <w:pPr>
              <w:pStyle w:val="Tyttteksti2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La</w:t>
            </w:r>
          </w:p>
        </w:tc>
        <w:tc>
          <w:tcPr>
            <w:tcW w:w="9128" w:type="dxa"/>
            <w:gridSpan w:val="3"/>
            <w:tcBorders>
              <w:right w:val="single" w:sz="6" w:space="0" w:color="auto"/>
            </w:tcBorders>
          </w:tcPr>
          <w:p w14:paraId="71810541" w14:textId="65D29142" w:rsidR="00232652" w:rsidRPr="009F0536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9F0536">
              <w:rPr>
                <w:lang w:val="fi-FI"/>
              </w:rPr>
              <w:t>7</w:t>
            </w:r>
            <w:r w:rsidR="009F0536" w:rsidRPr="009F0536">
              <w:rPr>
                <w:noProof/>
                <w:sz w:val="20"/>
                <w:lang w:val="fi-FI"/>
              </w:rPr>
              <w:t>:00-20:00, junaliikenteen aiheuttamista rajoituksista johtuen tarvittaessa yksittäisinä päivinä myös 20-0</w:t>
            </w:r>
            <w:r w:rsidR="009F0536">
              <w:rPr>
                <w:noProof/>
                <w:sz w:val="20"/>
                <w:lang w:val="fi-FI"/>
              </w:rPr>
              <w:t>7</w:t>
            </w:r>
            <w:r w:rsidR="009F0536" w:rsidRPr="009F0536">
              <w:rPr>
                <w:noProof/>
                <w:sz w:val="20"/>
                <w:lang w:val="fi-FI"/>
              </w:rPr>
              <w:t xml:space="preserve"> välillä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40D85377" w14:textId="77777777"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14:paraId="6C413C42" w14:textId="77777777" w:rsidR="00232652" w:rsidRDefault="00232652">
            <w:pPr>
              <w:pStyle w:val="Ohjetekstipieni"/>
            </w:pPr>
            <w:r>
              <w:rPr>
                <w:lang w:val="sv-SE"/>
              </w:rPr>
              <w:t>Su</w:t>
            </w:r>
          </w:p>
        </w:tc>
        <w:tc>
          <w:tcPr>
            <w:tcW w:w="912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42671F5B" w14:textId="77777777" w:rsidR="009F0536" w:rsidRDefault="009A1A8C">
            <w:pPr>
              <w:pStyle w:val="Tyttteksti2"/>
              <w:rPr>
                <w:noProof/>
                <w:sz w:val="20"/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9F0536" w:rsidRPr="009F0536">
              <w:rPr>
                <w:noProof/>
                <w:sz w:val="20"/>
                <w:lang w:val="fi-FI"/>
              </w:rPr>
              <w:t>7:00-20:00, junaliikenteen aiheuttamista rajoituksista johtuen tarvittaessa yksittäisinä päivinä myös 20-07 välillä</w:t>
            </w:r>
          </w:p>
          <w:p w14:paraId="4A133514" w14:textId="77777777" w:rsidR="009F0536" w:rsidRDefault="009F0536">
            <w:pPr>
              <w:pStyle w:val="Tyttteksti2"/>
              <w:rPr>
                <w:noProof/>
                <w:sz w:val="20"/>
                <w:lang w:val="fi-FI"/>
              </w:rPr>
            </w:pPr>
          </w:p>
          <w:p w14:paraId="2ADCBF64" w14:textId="41DCDD87" w:rsidR="009F0536" w:rsidRDefault="009F0536">
            <w:pPr>
              <w:pStyle w:val="Tyttteksti2"/>
              <w:rPr>
                <w:noProof/>
                <w:sz w:val="20"/>
                <w:lang w:val="fi-FI"/>
              </w:rPr>
            </w:pPr>
            <w:r>
              <w:rPr>
                <w:noProof/>
                <w:sz w:val="20"/>
                <w:lang w:val="fi-FI"/>
              </w:rPr>
              <w:t>Pääasiallinen työskentely aika ma-la.</w:t>
            </w:r>
          </w:p>
          <w:p w14:paraId="1DB1961B" w14:textId="5DE810E3" w:rsidR="00232652" w:rsidRPr="009F0536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lastRenderedPageBreak/>
              <w:fldChar w:fldCharType="end"/>
            </w:r>
          </w:p>
        </w:tc>
      </w:tr>
      <w:tr w:rsidR="00232652" w14:paraId="611FBB84" w14:textId="77777777">
        <w:tc>
          <w:tcPr>
            <w:tcW w:w="10319" w:type="dxa"/>
            <w:gridSpan w:val="4"/>
          </w:tcPr>
          <w:p w14:paraId="4606C4E9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CBCFFD4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9AF320B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MELUPÄÄSTÖT</w:t>
            </w:r>
          </w:p>
        </w:tc>
      </w:tr>
      <w:tr w:rsidR="00232652" w14:paraId="0636ACA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969A9E5" w14:textId="77777777" w:rsidR="00232652" w:rsidRDefault="00232652">
            <w:pPr>
              <w:pStyle w:val="Ohjetekstipieni"/>
            </w:pPr>
            <w:r>
              <w:t>Koneet, laitteet tai toiminnot sekä niiden lukumäärä</w:t>
            </w:r>
          </w:p>
          <w:p w14:paraId="05A78219" w14:textId="48F6B59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9F0536">
              <w:rPr>
                <w:noProof/>
                <w:sz w:val="20"/>
              </w:rPr>
              <w:t>Hiekkapuhalluskalusto, 2 yksikköä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D37A2C0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99B7D" w14:textId="77777777" w:rsidR="00232652" w:rsidRDefault="00232652">
            <w:pPr>
              <w:pStyle w:val="Ohjetekstipieni"/>
            </w:pPr>
            <w:r>
              <w:t>Melutaso 10 metrin päässä, dB(A)</w:t>
            </w:r>
          </w:p>
          <w:p w14:paraId="0C1F060C" w14:textId="3359B88C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9F0536">
              <w:rPr>
                <w:noProof/>
                <w:sz w:val="20"/>
              </w:rPr>
              <w:t>110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4280B1AC" w14:textId="77777777">
        <w:tc>
          <w:tcPr>
            <w:tcW w:w="10319" w:type="dxa"/>
            <w:gridSpan w:val="4"/>
          </w:tcPr>
          <w:p w14:paraId="7A6B4F8D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01D7D015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F5672D8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>MELUN JA TÄRINÄN LEVIÄMINEN</w:t>
            </w:r>
          </w:p>
        </w:tc>
      </w:tr>
      <w:tr w:rsidR="00232652" w14:paraId="7F285524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E2CDEDC" w14:textId="77777777" w:rsidR="00232652" w:rsidRDefault="00232652">
            <w:pPr>
              <w:pStyle w:val="Ohjetekstipieni"/>
            </w:pPr>
            <w:r>
              <w:t>Häiriintyvät kohteet ympäristössä ja niiden etäisyys toimipaikalta</w:t>
            </w:r>
          </w:p>
          <w:p w14:paraId="7A6E93C8" w14:textId="39FB7C98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9F0536" w:rsidRPr="00DC21F1">
              <w:rPr>
                <w:noProof/>
                <w:sz w:val="20"/>
                <w:lang w:val="fi-FI"/>
              </w:rPr>
              <w:t>N.300m säteellä työkohteesta 7 asuinkiinteistöä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7910DC5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9573F16" w14:textId="77777777" w:rsidR="00232652" w:rsidRDefault="00232652">
            <w:pPr>
              <w:pStyle w:val="Ohjetekstipieni"/>
            </w:pPr>
            <w:r>
              <w:t>Toiminnan vaikutus häiriintyvien kohteiden melutasoon, dB(A)</w:t>
            </w:r>
          </w:p>
          <w:p w14:paraId="331C1652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7" w:name="Check88"/>
      <w:tr w:rsidR="00232652" w14:paraId="51D73442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316E" w14:textId="6B8D13F2"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DC21F1"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7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Li</w:t>
            </w:r>
            <w:r>
              <w:rPr>
                <w:rFonts w:ascii="Arial" w:hAnsi="Arial"/>
                <w:sz w:val="16"/>
                <w:lang w:val="fi-FI"/>
              </w:rPr>
              <w:t>itteenä esitetään kartta toimipaikasta ja häiriintyvistä kohteista</w:t>
            </w:r>
          </w:p>
        </w:tc>
      </w:tr>
      <w:tr w:rsidR="00232652" w14:paraId="007C380B" w14:textId="77777777">
        <w:tc>
          <w:tcPr>
            <w:tcW w:w="10319" w:type="dxa"/>
            <w:gridSpan w:val="4"/>
          </w:tcPr>
          <w:p w14:paraId="47FCA603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279995B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4DFD10D9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</w:rPr>
              <w:tab/>
              <w:t>MELUN JA TÄRINÄN TORJUNTA JA SEURANTA</w:t>
            </w:r>
          </w:p>
        </w:tc>
      </w:tr>
      <w:tr w:rsidR="00232652" w14:paraId="0117B9C6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87E9DFE" w14:textId="77777777" w:rsidR="00232652" w:rsidRDefault="00232652">
            <w:pPr>
              <w:pStyle w:val="Ohjetekstipieni"/>
            </w:pPr>
            <w:r>
              <w:t>Torjuntatoimenpiteet</w:t>
            </w:r>
          </w:p>
          <w:p w14:paraId="6C7FE241" w14:textId="044A8C8B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DC21F1" w:rsidRPr="00DC21F1">
              <w:rPr>
                <w:noProof/>
                <w:sz w:val="20"/>
                <w:lang w:val="fi-FI"/>
              </w:rPr>
              <w:t>Hiekkapuhallus tapahtuu sääsuojan sisällä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B85F8A6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63E929C" w14:textId="77777777" w:rsidR="00232652" w:rsidRDefault="00232652">
            <w:pPr>
              <w:pStyle w:val="Ohjetekstipieni"/>
            </w:pPr>
            <w:r>
              <w:t>Melutilanteen seuranta</w:t>
            </w:r>
          </w:p>
          <w:p w14:paraId="298B2E8F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54C021DA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A0EAE8" w14:textId="77777777" w:rsidR="00232652" w:rsidRDefault="00232652">
            <w:pPr>
              <w:pStyle w:val="Ohjetekstipieni"/>
            </w:pPr>
            <w:r>
              <w:t>Tiedottaminen</w:t>
            </w:r>
          </w:p>
          <w:bookmarkStart w:id="8" w:name="Check89"/>
          <w:p w14:paraId="6160AC55" w14:textId="4B6B0358" w:rsidR="00232652" w:rsidRDefault="00232652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 w:rsidR="00DC21F1"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8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talokohtainen</w:t>
            </w:r>
            <w:r>
              <w:rPr>
                <w:lang w:val="fi-FI"/>
              </w:rPr>
              <w:tab/>
            </w:r>
            <w:bookmarkStart w:id="9" w:name="Check90"/>
            <w:r>
              <w:rPr>
                <w:lang w:val="fi-FI"/>
              </w:rPr>
              <w:tab/>
            </w:r>
            <w:r>
              <w:rPr>
                <w:lang w:val="fi-FI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9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huoneistokohtainen</w:t>
            </w:r>
            <w:r>
              <w:rPr>
                <w:rFonts w:ascii="Arial" w:hAnsi="Arial"/>
                <w:sz w:val="16"/>
                <w:lang w:val="fi-FI"/>
              </w:rPr>
              <w:tab/>
            </w:r>
            <w:bookmarkStart w:id="10" w:name="Check92"/>
            <w:r>
              <w:rPr>
                <w:lang w:val="fi-FI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0"/>
            <w:r>
              <w:rPr>
                <w:lang w:val="fi-FI"/>
              </w:rPr>
              <w:t xml:space="preserve"> </w:t>
            </w:r>
            <w:r>
              <w:rPr>
                <w:rFonts w:ascii="Arial" w:hAnsi="Arial"/>
                <w:sz w:val="16"/>
                <w:lang w:val="fi-FI"/>
              </w:rPr>
              <w:t>porraskäytäväkohtainen</w:t>
            </w:r>
          </w:p>
        </w:tc>
      </w:tr>
      <w:tr w:rsidR="00232652" w14:paraId="346CA227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F9464" w14:textId="77777777" w:rsidR="00232652" w:rsidRDefault="00232652">
            <w:pPr>
              <w:pStyle w:val="Ohjetekstipieni"/>
            </w:pPr>
            <w:r>
              <w:t>Tiedotteen jakelualueen laajuus ja katuosoitteet</w:t>
            </w:r>
          </w:p>
          <w:p w14:paraId="414CA542" w14:textId="73B73356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DC21F1" w:rsidRPr="00DC21F1">
              <w:rPr>
                <w:noProof/>
                <w:sz w:val="20"/>
                <w:lang w:val="fi-FI"/>
              </w:rPr>
              <w:t xml:space="preserve">N. </w:t>
            </w:r>
            <w:r w:rsidR="00DC21F1">
              <w:rPr>
                <w:noProof/>
                <w:sz w:val="20"/>
                <w:lang w:val="fi-FI"/>
              </w:rPr>
              <w:t>300m säteellä sijaitseviin asuinkiinteistöihin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21D6F10B" w14:textId="77777777" w:rsidTr="009A1A8C">
        <w:tc>
          <w:tcPr>
            <w:tcW w:w="10319" w:type="dxa"/>
            <w:gridSpan w:val="4"/>
            <w:tcBorders>
              <w:bottom w:val="single" w:sz="6" w:space="0" w:color="auto"/>
            </w:tcBorders>
          </w:tcPr>
          <w:p w14:paraId="46958F74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72AD3472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79C1FB69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</w:rPr>
              <w:tab/>
              <w:t>LISÄTIEDOT</w:t>
            </w:r>
          </w:p>
        </w:tc>
      </w:tr>
      <w:tr w:rsidR="00232652" w14:paraId="768695A3" w14:textId="77777777" w:rsidTr="009A1A8C">
        <w:trPr>
          <w:trHeight w:val="567"/>
        </w:trPr>
        <w:tc>
          <w:tcPr>
            <w:tcW w:w="10319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E9FD40" w14:textId="77777777" w:rsidR="00232652" w:rsidRDefault="00232652">
            <w:pPr>
              <w:pStyle w:val="Ohjetekstipieni"/>
            </w:pPr>
            <w:r>
              <w:t>Aineisto ja arviointimenetelmät, joihin tiedot perustuvat</w:t>
            </w:r>
          </w:p>
          <w:p w14:paraId="24A55A51" w14:textId="77777777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 w:rsidRPr="009A1A8C">
              <w:rPr>
                <w:noProof/>
                <w:sz w:val="20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bookmarkStart w:id="11" w:name="Check91"/>
      <w:tr w:rsidR="00232652" w14:paraId="1AA3E6A9" w14:textId="77777777" w:rsidTr="009A1A8C">
        <w:trPr>
          <w:trHeight w:val="397"/>
        </w:trPr>
        <w:tc>
          <w:tcPr>
            <w:tcW w:w="10319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819B" w14:textId="77777777" w:rsidR="00232652" w:rsidRDefault="00232652" w:rsidP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fi-FI"/>
              </w:rPr>
              <w:instrText xml:space="preserve"> FORMCHECKBOX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lang w:val="fi-FI"/>
              </w:rPr>
              <w:fldChar w:fldCharType="end"/>
            </w:r>
            <w:bookmarkEnd w:id="11"/>
            <w:r>
              <w:rPr>
                <w:lang w:val="fi-FI"/>
              </w:rPr>
              <w:t xml:space="preserve"> </w:t>
            </w:r>
            <w:r w:rsidR="00685388">
              <w:rPr>
                <w:rFonts w:ascii="Arial" w:hAnsi="Arial"/>
                <w:sz w:val="16"/>
                <w:lang w:val="fi-FI"/>
              </w:rPr>
              <w:t>L</w:t>
            </w:r>
            <w:r>
              <w:rPr>
                <w:rFonts w:ascii="Arial" w:hAnsi="Arial"/>
                <w:sz w:val="16"/>
                <w:lang w:val="fi-FI"/>
              </w:rPr>
              <w:t>iitteenä muita lisätietoja</w:t>
            </w:r>
          </w:p>
        </w:tc>
      </w:tr>
      <w:tr w:rsidR="00232652" w14:paraId="7DFCB10F" w14:textId="77777777">
        <w:tc>
          <w:tcPr>
            <w:tcW w:w="1031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CD4A296" w14:textId="77777777" w:rsidR="00232652" w:rsidRDefault="00232652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46E0905" w14:textId="77777777" w:rsidR="009A1A8C" w:rsidRDefault="009A1A8C">
            <w:pPr>
              <w:pStyle w:val="Ohjetekstipieni"/>
              <w:tabs>
                <w:tab w:val="left" w:pos="284"/>
              </w:tabs>
              <w:rPr>
                <w:b/>
              </w:rPr>
            </w:pPr>
          </w:p>
          <w:p w14:paraId="2C5CC4F5" w14:textId="77777777" w:rsidR="00232652" w:rsidRDefault="00232652" w:rsidP="008803F5">
            <w:pPr>
              <w:pStyle w:val="Ohjetekstipieni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</w:rPr>
              <w:tab/>
              <w:t>ALLEKIRJOITUS</w:t>
            </w:r>
          </w:p>
        </w:tc>
      </w:tr>
      <w:tr w:rsidR="00232652" w14:paraId="20E07215" w14:textId="77777777" w:rsidTr="00AE7182">
        <w:tc>
          <w:tcPr>
            <w:tcW w:w="714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62218648" w14:textId="77777777" w:rsidR="00232652" w:rsidRDefault="00232652">
            <w:pPr>
              <w:pStyle w:val="Ohjetekstipieni"/>
            </w:pPr>
            <w:r>
              <w:t>Paikka</w:t>
            </w:r>
          </w:p>
          <w:p w14:paraId="3B295F7C" w14:textId="6A9799D6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DC21F1">
              <w:rPr>
                <w:noProof/>
                <w:sz w:val="20"/>
              </w:rPr>
              <w:t>Kuopio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3174" w:type="dxa"/>
            <w:tcBorders>
              <w:top w:val="single" w:sz="6" w:space="0" w:color="auto"/>
              <w:right w:val="single" w:sz="6" w:space="0" w:color="auto"/>
            </w:tcBorders>
          </w:tcPr>
          <w:p w14:paraId="3D40DE08" w14:textId="77777777" w:rsidR="00232652" w:rsidRDefault="00232652">
            <w:pPr>
              <w:pStyle w:val="Ohjetekstipieni"/>
            </w:pPr>
            <w:r>
              <w:t>Päivämäärä</w:t>
            </w:r>
          </w:p>
          <w:p w14:paraId="7C92A568" w14:textId="0A129D59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DC21F1">
              <w:rPr>
                <w:noProof/>
                <w:sz w:val="20"/>
              </w:rPr>
              <w:t>4.4.2025</w:t>
            </w:r>
            <w:r>
              <w:rPr>
                <w:lang w:val="fi-FI"/>
              </w:rPr>
              <w:fldChar w:fldCharType="end"/>
            </w:r>
          </w:p>
        </w:tc>
      </w:tr>
      <w:tr w:rsidR="00232652" w14:paraId="1CBB8BC4" w14:textId="77777777">
        <w:tc>
          <w:tcPr>
            <w:tcW w:w="10319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D85474D" w14:textId="77777777" w:rsidR="008803F5" w:rsidRDefault="008803F5">
            <w:pPr>
              <w:pStyle w:val="Ohjetekstipieni"/>
            </w:pPr>
          </w:p>
          <w:p w14:paraId="5D0D2D3D" w14:textId="77777777" w:rsidR="00232652" w:rsidRDefault="00232652">
            <w:pPr>
              <w:pStyle w:val="Ohjetekstipieni"/>
            </w:pPr>
            <w:r>
              <w:t>Allekirjoitus</w:t>
            </w:r>
            <w:r w:rsidR="00AD547E">
              <w:t xml:space="preserve"> (tarvittaessa)</w:t>
            </w:r>
          </w:p>
          <w:p w14:paraId="5D8D55F3" w14:textId="77777777" w:rsidR="00232652" w:rsidRDefault="00232652">
            <w:pPr>
              <w:pStyle w:val="Tyttteksti2"/>
              <w:rPr>
                <w:lang w:val="fi-FI"/>
              </w:rPr>
            </w:pPr>
          </w:p>
          <w:p w14:paraId="12272E7C" w14:textId="77777777" w:rsidR="00232652" w:rsidRDefault="00232652">
            <w:pPr>
              <w:pStyle w:val="Tyttteksti2"/>
              <w:rPr>
                <w:lang w:val="fi-FI"/>
              </w:rPr>
            </w:pPr>
          </w:p>
          <w:p w14:paraId="042F1169" w14:textId="77777777" w:rsidR="00232652" w:rsidRDefault="00232652">
            <w:pPr>
              <w:pStyle w:val="Tyttteksti2"/>
              <w:rPr>
                <w:lang w:val="fi-FI"/>
              </w:rPr>
            </w:pPr>
          </w:p>
        </w:tc>
      </w:tr>
      <w:tr w:rsidR="00232652" w14:paraId="1D2E0516" w14:textId="77777777">
        <w:tc>
          <w:tcPr>
            <w:tcW w:w="1031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8E88" w14:textId="2D555F3C" w:rsidR="00232652" w:rsidRDefault="009A1A8C">
            <w:pPr>
              <w:pStyle w:val="Tyttteksti2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 w:rsidR="00DC21F1">
              <w:rPr>
                <w:noProof/>
                <w:sz w:val="20"/>
              </w:rPr>
              <w:t>Timo Tossavainen</w:t>
            </w:r>
            <w:r>
              <w:rPr>
                <w:lang w:val="fi-FI"/>
              </w:rPr>
              <w:fldChar w:fldCharType="end"/>
            </w:r>
          </w:p>
          <w:p w14:paraId="7181D750" w14:textId="77777777" w:rsidR="00232652" w:rsidRDefault="00232652">
            <w:pPr>
              <w:pStyle w:val="Ohjetekstipieni"/>
            </w:pPr>
            <w:r>
              <w:t>Nimen selvennys</w:t>
            </w:r>
          </w:p>
        </w:tc>
      </w:tr>
    </w:tbl>
    <w:p w14:paraId="0985DB90" w14:textId="77777777" w:rsidR="00232652" w:rsidRDefault="00232652">
      <w:pPr>
        <w:rPr>
          <w:rFonts w:ascii="Times" w:hAnsi="Times"/>
          <w:b/>
          <w:sz w:val="28"/>
        </w:rPr>
      </w:pPr>
    </w:p>
    <w:p w14:paraId="6F44CA1F" w14:textId="77777777" w:rsidR="00232652" w:rsidRDefault="00232652">
      <w:pPr>
        <w:pStyle w:val="Otsikko2"/>
        <w:rPr>
          <w:sz w:val="24"/>
        </w:rPr>
      </w:pPr>
    </w:p>
    <w:p w14:paraId="3D0B0AE9" w14:textId="77777777" w:rsidR="00232652" w:rsidRDefault="00232652"/>
    <w:sectPr w:rsidR="00232652">
      <w:headerReference w:type="default" r:id="rId7"/>
      <w:footerReference w:type="default" r:id="rId8"/>
      <w:pgSz w:w="11906" w:h="16838" w:code="9"/>
      <w:pgMar w:top="851" w:right="567" w:bottom="1304" w:left="1134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B39CA" w14:textId="77777777" w:rsidR="005D32D1" w:rsidRDefault="005D32D1">
      <w:r>
        <w:separator/>
      </w:r>
    </w:p>
  </w:endnote>
  <w:endnote w:type="continuationSeparator" w:id="0">
    <w:p w14:paraId="5BDFDFEB" w14:textId="77777777" w:rsidR="005D32D1" w:rsidRDefault="005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644B5" w14:textId="77777777" w:rsidR="00232652" w:rsidRDefault="00232652">
    <w:pPr>
      <w:pStyle w:val="Ohjeteksit"/>
    </w:pPr>
    <w:r>
      <w:rPr>
        <w:sz w:val="16"/>
      </w:rPr>
      <w:t>6011 / 0</w:t>
    </w:r>
    <w:r w:rsidR="00AE7182">
      <w:rPr>
        <w:sz w:val="16"/>
      </w:rPr>
      <w:t>3</w:t>
    </w:r>
    <w:r>
      <w:rPr>
        <w:sz w:val="16"/>
      </w:rPr>
      <w:t>.20</w:t>
    </w:r>
    <w:r w:rsidR="00AE7182">
      <w:rPr>
        <w:sz w:val="16"/>
      </w:rPr>
      <w:t>2</w:t>
    </w:r>
    <w:r w:rsidR="008803F5">
      <w:rPr>
        <w:sz w:val="16"/>
      </w:rPr>
      <w:t>1</w:t>
    </w:r>
    <w:r>
      <w:tab/>
    </w:r>
    <w:r>
      <w:tab/>
    </w:r>
    <w:r>
      <w:tab/>
    </w:r>
    <w:r>
      <w:tab/>
    </w:r>
    <w:r>
      <w:rPr>
        <w:rStyle w:val="Sivunumero"/>
        <w:sz w:val="16"/>
        <w:lang w:val="fi-FI"/>
      </w:rPr>
      <w:fldChar w:fldCharType="begin"/>
    </w:r>
    <w:r>
      <w:rPr>
        <w:rStyle w:val="Sivunumero"/>
        <w:sz w:val="16"/>
        <w:lang w:val="fi-FI"/>
      </w:rPr>
      <w:instrText xml:space="preserve"> PAGE </w:instrText>
    </w:r>
    <w:r>
      <w:rPr>
        <w:rStyle w:val="Sivunumero"/>
        <w:sz w:val="16"/>
        <w:lang w:val="fi-FI"/>
      </w:rPr>
      <w:fldChar w:fldCharType="separate"/>
    </w:r>
    <w:r w:rsidR="009A1A8C">
      <w:rPr>
        <w:rStyle w:val="Sivunumero"/>
        <w:noProof/>
        <w:sz w:val="16"/>
        <w:lang w:val="fi-FI"/>
      </w:rPr>
      <w:t>1</w:t>
    </w:r>
    <w:r>
      <w:rPr>
        <w:rStyle w:val="Sivunumero"/>
        <w:sz w:val="16"/>
        <w:lang w:val="fi-FI"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7198B" w14:textId="77777777" w:rsidR="005D32D1" w:rsidRDefault="005D32D1">
      <w:r>
        <w:separator/>
      </w:r>
    </w:p>
  </w:footnote>
  <w:footnote w:type="continuationSeparator" w:id="0">
    <w:p w14:paraId="65B5CC1D" w14:textId="77777777" w:rsidR="005D32D1" w:rsidRDefault="005D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DF1C6" w14:textId="77777777" w:rsidR="00232652" w:rsidRDefault="00232652">
    <w:pPr>
      <w:pStyle w:val="Yltunniste"/>
      <w:jc w:val="right"/>
      <w:rPr>
        <w:b w:val="0"/>
        <w:sz w:val="24"/>
      </w:rPr>
    </w:pPr>
  </w:p>
  <w:p w14:paraId="2D51050F" w14:textId="77777777" w:rsidR="00232652" w:rsidRDefault="00232652">
    <w:pPr>
      <w:pStyle w:val="Yltunniste"/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209AA"/>
    <w:multiLevelType w:val="singleLevel"/>
    <w:tmpl w:val="3DD0E976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b w:val="0"/>
        <w:i w:val="0"/>
        <w:sz w:val="20"/>
      </w:rPr>
    </w:lvl>
  </w:abstractNum>
  <w:num w:numId="1" w16cid:durableId="185187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11"/>
    <w:rsid w:val="000E732E"/>
    <w:rsid w:val="00232652"/>
    <w:rsid w:val="00483592"/>
    <w:rsid w:val="004957CB"/>
    <w:rsid w:val="004C4F11"/>
    <w:rsid w:val="005D32D1"/>
    <w:rsid w:val="005D3E30"/>
    <w:rsid w:val="00685388"/>
    <w:rsid w:val="00711FBD"/>
    <w:rsid w:val="00736111"/>
    <w:rsid w:val="007949C3"/>
    <w:rsid w:val="00816966"/>
    <w:rsid w:val="008740C5"/>
    <w:rsid w:val="008803F5"/>
    <w:rsid w:val="0089627F"/>
    <w:rsid w:val="009047EE"/>
    <w:rsid w:val="00920CE7"/>
    <w:rsid w:val="009A1A8C"/>
    <w:rsid w:val="009F0536"/>
    <w:rsid w:val="00A32E8D"/>
    <w:rsid w:val="00A57C39"/>
    <w:rsid w:val="00AD547E"/>
    <w:rsid w:val="00AE7182"/>
    <w:rsid w:val="00DC21F1"/>
    <w:rsid w:val="00F74118"/>
    <w:rsid w:val="00F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5E460"/>
  <w15:docId w15:val="{99D31067-6499-4085-A19D-0F3E406F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rFonts w:ascii="Arial" w:hAnsi="Arial"/>
      <w:b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" w:hAnsi="Times"/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Ohjeteksit">
    <w:name w:val="Ohjeteksit"/>
    <w:basedOn w:val="Sisennettyleipteksti"/>
    <w:pPr>
      <w:spacing w:after="0"/>
      <w:ind w:left="0"/>
    </w:pPr>
    <w:rPr>
      <w:rFonts w:ascii="Arial" w:hAnsi="Arial"/>
      <w:lang w:val="en-US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  <w:rPr>
      <w:rFonts w:ascii="Arial" w:hAnsi="Arial"/>
      <w:b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Ohjetekstipieni">
    <w:name w:val="Ohjeteksti_pieni"/>
    <w:basedOn w:val="Normaali"/>
    <w:rPr>
      <w:rFonts w:ascii="Arial" w:hAnsi="Arial"/>
      <w:sz w:val="16"/>
    </w:rPr>
  </w:style>
  <w:style w:type="paragraph" w:customStyle="1" w:styleId="Tyttteksti2">
    <w:name w:val="Täyttöteksti2"/>
    <w:basedOn w:val="Normaali"/>
    <w:pPr>
      <w:tabs>
        <w:tab w:val="left" w:pos="1134"/>
      </w:tabs>
    </w:pPr>
    <w:rPr>
      <w:sz w:val="24"/>
      <w:lang w:val="en-US"/>
    </w:rPr>
  </w:style>
  <w:style w:type="paragraph" w:customStyle="1" w:styleId="Tyyli1">
    <w:name w:val="Tyyli1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.tossavainen\Downloads\6011%20melua%20ja%20t&#228;rin&#228;&#228;%20aiheuttavan%20tilap&#228;isen%20toiminnan%20ilmoitus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6011 melua ja tärinää aiheuttavan tilapäisen toiminnan ilmoituslomake</Template>
  <TotalTime>20</TotalTime>
  <Pages>2</Pages>
  <Words>328</Words>
  <Characters>2781</Characters>
  <Application>Microsoft Office Word</Application>
  <DocSecurity>0</DocSecurity>
  <Lines>84</Lines>
  <Paragraphs>55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</vt:lpstr>
    </vt:vector>
  </TitlesOfParts>
  <Company>Ympäristöhallinto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</dc:title>
  <dc:creator>Timo Tossavainen</dc:creator>
  <cp:lastModifiedBy>Timo Tossavainen</cp:lastModifiedBy>
  <cp:revision>2</cp:revision>
  <cp:lastPrinted>2003-01-17T08:21:00Z</cp:lastPrinted>
  <dcterms:created xsi:type="dcterms:W3CDTF">2025-04-04T06:59:00Z</dcterms:created>
  <dcterms:modified xsi:type="dcterms:W3CDTF">2025-04-04T07:26:00Z</dcterms:modified>
</cp:coreProperties>
</file>